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-1049"/>
        <w:tblOverlap w:val="never"/>
        <w:tblW w:w="0" w:type="auto"/>
        <w:tblLook w:val="04A0"/>
      </w:tblPr>
      <w:tblGrid>
        <w:gridCol w:w="4788"/>
      </w:tblGrid>
      <w:tr w:rsidR="00BC201A" w:rsidTr="00BC201A">
        <w:trPr>
          <w:trHeight w:val="257"/>
        </w:trPr>
        <w:tc>
          <w:tcPr>
            <w:tcW w:w="4788" w:type="dxa"/>
          </w:tcPr>
          <w:p w:rsidR="00BC201A" w:rsidRDefault="00BC201A" w:rsidP="00BC201A">
            <w:pPr>
              <w:jc w:val="center"/>
            </w:pPr>
            <w:r w:rsidRPr="0033329B">
              <w:t xml:space="preserve">Dispensing of raw </w:t>
            </w:r>
            <w:r>
              <w:t xml:space="preserve">     </w:t>
            </w:r>
            <w:r w:rsidRPr="0033329B">
              <w:t xml:space="preserve">material </w:t>
            </w:r>
            <w:r>
              <w:t xml:space="preserve">        </w:t>
            </w:r>
            <w:r w:rsidRPr="0033329B">
              <w:t xml:space="preserve">in </w:t>
            </w:r>
            <w:r>
              <w:t xml:space="preserve"> </w:t>
            </w:r>
            <w:r w:rsidRPr="0033329B">
              <w:t xml:space="preserve">central </w:t>
            </w:r>
            <w:r>
              <w:t xml:space="preserve">  </w:t>
            </w:r>
            <w:r w:rsidRPr="0033329B">
              <w:t>warehouse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269"/>
        <w:tblW w:w="0" w:type="auto"/>
        <w:tblLook w:val="04A0"/>
      </w:tblPr>
      <w:tblGrid>
        <w:gridCol w:w="4262"/>
      </w:tblGrid>
      <w:tr w:rsidR="00BC201A" w:rsidRPr="00952225" w:rsidTr="00BC201A">
        <w:trPr>
          <w:trHeight w:val="354"/>
        </w:trPr>
        <w:tc>
          <w:tcPr>
            <w:tcW w:w="4262" w:type="dxa"/>
          </w:tcPr>
          <w:p w:rsidR="00BC201A" w:rsidRPr="00952225" w:rsidRDefault="00BC201A" w:rsidP="00BC201A">
            <w:pPr>
              <w:jc w:val="center"/>
            </w:pPr>
            <w:r>
              <w:t>Send to production c block in closed van</w:t>
            </w:r>
            <w:r>
              <w:br w:type="textWrapping" w:clear="all"/>
            </w:r>
          </w:p>
        </w:tc>
      </w:tr>
    </w:tbl>
    <w:p w:rsidR="0033329B" w:rsidRDefault="0085133A" w:rsidP="0033329B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5" type="#_x0000_t67" style="position:absolute;margin-left:228.75pt;margin-top:15.1pt;width:5.25pt;height:10.15pt;z-index:251659264;mso-position-horizontal-relative:text;mso-position-vertical-relative:text"/>
        </w:pict>
      </w:r>
      <w:r>
        <w:rPr>
          <w:noProof/>
        </w:rPr>
        <w:pict>
          <v:shape id="_x0000_s1027" type="#_x0000_t67" style="position:absolute;margin-left:228.75pt;margin-top:-24.25pt;width:5.25pt;height:10.15pt;z-index:251658240;mso-position-horizontal-relative:text;mso-position-vertical-relative:text"/>
        </w:pict>
      </w:r>
    </w:p>
    <w:tbl>
      <w:tblPr>
        <w:tblStyle w:val="TableGrid"/>
        <w:tblpPr w:leftFromText="180" w:rightFromText="180" w:vertAnchor="text" w:horzAnchor="margin" w:tblpXSpec="center" w:tblpY="33"/>
        <w:tblW w:w="0" w:type="auto"/>
        <w:tblLook w:val="04A0"/>
      </w:tblPr>
      <w:tblGrid>
        <w:gridCol w:w="2657"/>
      </w:tblGrid>
      <w:tr w:rsidR="00BC201A" w:rsidTr="00BC201A">
        <w:trPr>
          <w:trHeight w:val="298"/>
        </w:trPr>
        <w:tc>
          <w:tcPr>
            <w:tcW w:w="2657" w:type="dxa"/>
          </w:tcPr>
          <w:p w:rsidR="00BC201A" w:rsidRDefault="00BC201A" w:rsidP="00BC201A">
            <w:pPr>
              <w:jc w:val="center"/>
            </w:pPr>
            <w:r>
              <w:t>Press bell switch to open RM receiving area</w:t>
            </w:r>
          </w:p>
        </w:tc>
      </w:tr>
    </w:tbl>
    <w:p w:rsidR="0033329B" w:rsidRDefault="0033329B" w:rsidP="0033329B"/>
    <w:tbl>
      <w:tblPr>
        <w:tblStyle w:val="TableGrid"/>
        <w:tblpPr w:leftFromText="180" w:rightFromText="180" w:vertAnchor="text" w:horzAnchor="margin" w:tblpXSpec="center" w:tblpY="724"/>
        <w:tblW w:w="0" w:type="auto"/>
        <w:tblLook w:val="04A0"/>
      </w:tblPr>
      <w:tblGrid>
        <w:gridCol w:w="2581"/>
      </w:tblGrid>
      <w:tr w:rsidR="00BC201A" w:rsidTr="00BC201A">
        <w:trPr>
          <w:trHeight w:val="372"/>
        </w:trPr>
        <w:tc>
          <w:tcPr>
            <w:tcW w:w="2581" w:type="dxa"/>
          </w:tcPr>
          <w:p w:rsidR="00BC201A" w:rsidRDefault="00BC201A" w:rsidP="00BC201A">
            <w:pPr>
              <w:jc w:val="center"/>
            </w:pPr>
            <w:r>
              <w:t xml:space="preserve">unload material on pellet </w:t>
            </w:r>
          </w:p>
        </w:tc>
      </w:tr>
    </w:tbl>
    <w:p w:rsidR="00952225" w:rsidRDefault="0085133A" w:rsidP="00952225">
      <w:r>
        <w:rPr>
          <w:noProof/>
        </w:rPr>
        <w:pict>
          <v:shape id="_x0000_s1036" type="#_x0000_t67" style="position:absolute;margin-left:228.75pt;margin-top:9.25pt;width:5.25pt;height:10.15pt;z-index:251660288;mso-position-horizontal-relative:text;mso-position-vertical-relative:text"/>
        </w:pict>
      </w:r>
    </w:p>
    <w:p w:rsidR="00BC201A" w:rsidRDefault="00BC201A" w:rsidP="00952225"/>
    <w:tbl>
      <w:tblPr>
        <w:tblStyle w:val="TableGrid"/>
        <w:tblpPr w:leftFromText="180" w:rightFromText="180" w:vertAnchor="text" w:horzAnchor="margin" w:tblpXSpec="center" w:tblpY="366"/>
        <w:tblW w:w="0" w:type="auto"/>
        <w:tblLook w:val="04A0"/>
      </w:tblPr>
      <w:tblGrid>
        <w:gridCol w:w="2506"/>
      </w:tblGrid>
      <w:tr w:rsidR="00BC201A" w:rsidTr="00BC201A">
        <w:trPr>
          <w:trHeight w:val="848"/>
        </w:trPr>
        <w:tc>
          <w:tcPr>
            <w:tcW w:w="2506" w:type="dxa"/>
          </w:tcPr>
          <w:p w:rsidR="00BC201A" w:rsidRDefault="00BC201A" w:rsidP="00BC201A">
            <w:pPr>
              <w:jc w:val="center"/>
            </w:pPr>
            <w:r>
              <w:t>check RM</w:t>
            </w:r>
          </w:p>
          <w:p w:rsidR="00BC201A" w:rsidRDefault="00316965" w:rsidP="00BC201A">
            <w:pPr>
              <w:jc w:val="center"/>
            </w:pPr>
            <w:r>
              <w:t>1) P</w:t>
            </w:r>
            <w:r w:rsidR="00BC201A">
              <w:t>hysical appearance</w:t>
            </w:r>
          </w:p>
          <w:p w:rsidR="00BC201A" w:rsidRDefault="00316965" w:rsidP="00BC201A">
            <w:pPr>
              <w:jc w:val="center"/>
            </w:pPr>
            <w:r>
              <w:t>2)Product name and B</w:t>
            </w:r>
            <w:r w:rsidR="00BC201A">
              <w:t>atch no</w:t>
            </w:r>
          </w:p>
          <w:p w:rsidR="00BC201A" w:rsidRDefault="00BC201A" w:rsidP="00BC201A">
            <w:pPr>
              <w:jc w:val="center"/>
            </w:pPr>
            <w:r>
              <w:t>3) no and pack</w:t>
            </w:r>
          </w:p>
          <w:p w:rsidR="00BC201A" w:rsidRDefault="00BC201A" w:rsidP="00BC201A">
            <w:pPr>
              <w:jc w:val="center"/>
            </w:pPr>
            <w:r>
              <w:t>4)issue slip detail</w:t>
            </w:r>
          </w:p>
        </w:tc>
      </w:tr>
    </w:tbl>
    <w:p w:rsidR="00BC201A" w:rsidRDefault="0085133A" w:rsidP="00952225">
      <w:r>
        <w:rPr>
          <w:noProof/>
        </w:rPr>
        <w:pict>
          <v:shape id="_x0000_s1041" type="#_x0000_t67" style="position:absolute;margin-left:228.75pt;margin-top:6.55pt;width:5.25pt;height:10.15pt;z-index:251666432;mso-position-horizontal-relative:text;mso-position-vertical-relative:text"/>
        </w:pict>
      </w:r>
    </w:p>
    <w:p w:rsidR="00952225" w:rsidRDefault="00952225" w:rsidP="00952225"/>
    <w:p w:rsidR="002C1899" w:rsidRDefault="002C1899" w:rsidP="00952225"/>
    <w:p w:rsidR="002C1899" w:rsidRDefault="002C1899" w:rsidP="002C1899"/>
    <w:tbl>
      <w:tblPr>
        <w:tblStyle w:val="TableGrid"/>
        <w:tblpPr w:leftFromText="180" w:rightFromText="180" w:vertAnchor="text" w:horzAnchor="margin" w:tblpXSpec="center" w:tblpY="296"/>
        <w:tblW w:w="0" w:type="auto"/>
        <w:tblLook w:val="04A0"/>
      </w:tblPr>
      <w:tblGrid>
        <w:gridCol w:w="2476"/>
      </w:tblGrid>
      <w:tr w:rsidR="003C0B89" w:rsidTr="003C0B89">
        <w:trPr>
          <w:trHeight w:val="714"/>
        </w:trPr>
        <w:tc>
          <w:tcPr>
            <w:tcW w:w="2476" w:type="dxa"/>
          </w:tcPr>
          <w:p w:rsidR="003C0B89" w:rsidRDefault="003C0B89" w:rsidP="003C0B89">
            <w:pPr>
              <w:jc w:val="center"/>
            </w:pPr>
            <w:r>
              <w:t>Take line clearance for API/excipient dispensing</w:t>
            </w:r>
          </w:p>
        </w:tc>
      </w:tr>
    </w:tbl>
    <w:p w:rsidR="003C0B89" w:rsidRDefault="0085133A" w:rsidP="002C1899">
      <w:r>
        <w:rPr>
          <w:noProof/>
        </w:rPr>
        <w:pict>
          <v:shape id="_x0000_s1037" type="#_x0000_t67" style="position:absolute;margin-left:228.75pt;margin-top:1.55pt;width:5.25pt;height:10.15pt;z-index:251661312;mso-position-horizontal-relative:text;mso-position-vertical-relative:text"/>
        </w:pict>
      </w:r>
    </w:p>
    <w:p w:rsidR="002C1899" w:rsidRDefault="002C1899" w:rsidP="002C1899"/>
    <w:tbl>
      <w:tblPr>
        <w:tblStyle w:val="TableGrid"/>
        <w:tblpPr w:leftFromText="180" w:rightFromText="180" w:vertAnchor="text" w:horzAnchor="margin" w:tblpXSpec="center" w:tblpY="298"/>
        <w:tblW w:w="0" w:type="auto"/>
        <w:tblLook w:val="04A0"/>
      </w:tblPr>
      <w:tblGrid>
        <w:gridCol w:w="3688"/>
      </w:tblGrid>
      <w:tr w:rsidR="003C0B89" w:rsidTr="003C0B89">
        <w:trPr>
          <w:trHeight w:val="379"/>
        </w:trPr>
        <w:tc>
          <w:tcPr>
            <w:tcW w:w="3688" w:type="dxa"/>
          </w:tcPr>
          <w:p w:rsidR="003C0B89" w:rsidRDefault="003C0B89" w:rsidP="003C0B89">
            <w:pPr>
              <w:jc w:val="center"/>
            </w:pPr>
            <w:r>
              <w:t>Carry out API/excipient dispensing</w:t>
            </w:r>
          </w:p>
        </w:tc>
      </w:tr>
    </w:tbl>
    <w:p w:rsidR="002C1899" w:rsidRDefault="0085133A" w:rsidP="002C1899">
      <w:r>
        <w:rPr>
          <w:noProof/>
        </w:rPr>
        <w:pict>
          <v:shape id="_x0000_s1039" type="#_x0000_t67" style="position:absolute;margin-left:234pt;margin-top:1.7pt;width:5.25pt;height:10.15pt;z-index:251663360;mso-position-horizontal-relative:text;mso-position-vertical-relative:text"/>
        </w:pict>
      </w:r>
    </w:p>
    <w:p w:rsidR="002C1899" w:rsidRDefault="0085133A" w:rsidP="0033329B">
      <w:pPr>
        <w:jc w:val="center"/>
      </w:pPr>
      <w:r>
        <w:rPr>
          <w:noProof/>
        </w:rPr>
        <w:pict>
          <v:shape id="_x0000_s1040" type="#_x0000_t67" style="position:absolute;left:0;text-align:left;margin-left:234pt;margin-top:12.15pt;width:5.25pt;height:10.15pt;z-index:251664384"/>
        </w:pict>
      </w:r>
    </w:p>
    <w:tbl>
      <w:tblPr>
        <w:tblStyle w:val="TableGrid"/>
        <w:tblpPr w:leftFromText="180" w:rightFromText="180" w:vertAnchor="text" w:horzAnchor="margin" w:tblpXSpec="center" w:tblpYSpec="bottom"/>
        <w:tblW w:w="0" w:type="auto"/>
        <w:tblLook w:val="04A0"/>
      </w:tblPr>
      <w:tblGrid>
        <w:gridCol w:w="2506"/>
      </w:tblGrid>
      <w:tr w:rsidR="003C0B89" w:rsidTr="00316965">
        <w:trPr>
          <w:trHeight w:val="313"/>
        </w:trPr>
        <w:tc>
          <w:tcPr>
            <w:tcW w:w="2506" w:type="dxa"/>
          </w:tcPr>
          <w:p w:rsidR="003C0B89" w:rsidRDefault="003C0B89" w:rsidP="003C0B89">
            <w:pPr>
              <w:jc w:val="center"/>
            </w:pPr>
            <w:r>
              <w:t>Material airlock</w:t>
            </w:r>
          </w:p>
        </w:tc>
      </w:tr>
    </w:tbl>
    <w:p w:rsidR="002C1899" w:rsidRDefault="0085133A" w:rsidP="0033329B">
      <w:pPr>
        <w:jc w:val="center"/>
      </w:pPr>
      <w:r>
        <w:rPr>
          <w:noProof/>
        </w:rPr>
        <w:pict>
          <v:shape id="_x0000_s1042" type="#_x0000_t67" style="position:absolute;left:0;text-align:left;margin-left:234pt;margin-top:17.45pt;width:5.25pt;height:10.15pt;z-index:251667456;mso-position-horizontal-relative:text;mso-position-vertical-relative:text"/>
        </w:pict>
      </w:r>
    </w:p>
    <w:tbl>
      <w:tblPr>
        <w:tblStyle w:val="TableGrid"/>
        <w:tblpPr w:leftFromText="180" w:rightFromText="180" w:vertAnchor="text" w:horzAnchor="margin" w:tblpXSpec="center" w:tblpY="79"/>
        <w:tblW w:w="0" w:type="auto"/>
        <w:tblLook w:val="04A0"/>
      </w:tblPr>
      <w:tblGrid>
        <w:gridCol w:w="2506"/>
      </w:tblGrid>
      <w:tr w:rsidR="00316965" w:rsidTr="00316965">
        <w:trPr>
          <w:trHeight w:val="343"/>
        </w:trPr>
        <w:tc>
          <w:tcPr>
            <w:tcW w:w="2506" w:type="dxa"/>
          </w:tcPr>
          <w:p w:rsidR="00316965" w:rsidRDefault="00316965" w:rsidP="00316965">
            <w:pPr>
              <w:jc w:val="center"/>
            </w:pPr>
            <w:r>
              <w:t>Production area</w:t>
            </w:r>
          </w:p>
        </w:tc>
      </w:tr>
    </w:tbl>
    <w:p w:rsidR="002C1899" w:rsidRDefault="002C1899" w:rsidP="0033329B">
      <w:pPr>
        <w:jc w:val="center"/>
      </w:pPr>
    </w:p>
    <w:p w:rsidR="002C1899" w:rsidRDefault="002C1899" w:rsidP="0033329B">
      <w:pPr>
        <w:jc w:val="center"/>
      </w:pPr>
    </w:p>
    <w:p w:rsidR="002C1899" w:rsidRDefault="002C1899" w:rsidP="005E42ED"/>
    <w:p w:rsidR="005E42ED" w:rsidRDefault="005E42ED" w:rsidP="005E42ED"/>
    <w:p w:rsidR="005E42ED" w:rsidRDefault="005E42ED" w:rsidP="005E42ED"/>
    <w:p w:rsidR="005E42ED" w:rsidRDefault="005E42ED" w:rsidP="0033329B">
      <w:pPr>
        <w:jc w:val="center"/>
      </w:pPr>
    </w:p>
    <w:p w:rsidR="002C1899" w:rsidRDefault="002C1899" w:rsidP="0033329B">
      <w:pPr>
        <w:jc w:val="center"/>
      </w:pPr>
    </w:p>
    <w:p w:rsidR="0033329B" w:rsidRPr="0033329B" w:rsidRDefault="0033329B" w:rsidP="0033329B">
      <w:pPr>
        <w:jc w:val="center"/>
      </w:pPr>
    </w:p>
    <w:sectPr w:rsidR="0033329B" w:rsidRPr="0033329B" w:rsidSect="00507C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857" w:rsidRDefault="008E3857" w:rsidP="00316965">
      <w:pPr>
        <w:spacing w:after="0" w:line="240" w:lineRule="auto"/>
      </w:pPr>
      <w:r>
        <w:separator/>
      </w:r>
    </w:p>
  </w:endnote>
  <w:endnote w:type="continuationSeparator" w:id="1">
    <w:p w:rsidR="008E3857" w:rsidRDefault="008E3857" w:rsidP="00316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C6" w:rsidRDefault="006C41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C6" w:rsidRDefault="006C41C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C6" w:rsidRDefault="006C41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857" w:rsidRDefault="008E3857" w:rsidP="00316965">
      <w:pPr>
        <w:spacing w:after="0" w:line="240" w:lineRule="auto"/>
      </w:pPr>
      <w:r>
        <w:separator/>
      </w:r>
    </w:p>
  </w:footnote>
  <w:footnote w:type="continuationSeparator" w:id="1">
    <w:p w:rsidR="008E3857" w:rsidRDefault="008E3857" w:rsidP="00316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C6" w:rsidRDefault="006C41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C6" w:rsidRPr="006C41C6" w:rsidRDefault="006C41C6">
    <w:pPr>
      <w:pStyle w:val="Header"/>
      <w:rPr>
        <w:b/>
        <w:sz w:val="36"/>
        <w:szCs w:val="36"/>
      </w:rPr>
    </w:pPr>
    <w:r w:rsidRPr="006C41C6">
      <w:rPr>
        <w:b/>
        <w:sz w:val="36"/>
        <w:szCs w:val="36"/>
      </w:rPr>
      <w:t xml:space="preserve">                                     Movement of raw material</w:t>
    </w:r>
  </w:p>
  <w:p w:rsidR="006C41C6" w:rsidRDefault="006C41C6">
    <w:pPr>
      <w:pStyle w:val="Header"/>
    </w:pPr>
  </w:p>
  <w:p w:rsidR="006C41C6" w:rsidRDefault="006C41C6">
    <w:pPr>
      <w:pStyle w:val="Header"/>
    </w:pPr>
  </w:p>
  <w:p w:rsidR="006C41C6" w:rsidRDefault="006C41C6">
    <w:pPr>
      <w:pStyle w:val="Header"/>
    </w:pPr>
  </w:p>
  <w:p w:rsidR="006C41C6" w:rsidRDefault="006C41C6">
    <w:pPr>
      <w:pStyle w:val="Header"/>
    </w:pPr>
  </w:p>
  <w:p w:rsidR="006C41C6" w:rsidRDefault="006C41C6">
    <w:pPr>
      <w:pStyle w:val="Header"/>
    </w:pPr>
  </w:p>
  <w:p w:rsidR="006C41C6" w:rsidRDefault="006C41C6">
    <w:pPr>
      <w:pStyle w:val="Header"/>
    </w:pPr>
  </w:p>
  <w:p w:rsidR="006C41C6" w:rsidRDefault="006C41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C6" w:rsidRDefault="006C41C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329B"/>
    <w:rsid w:val="00031D2A"/>
    <w:rsid w:val="002C1899"/>
    <w:rsid w:val="00316965"/>
    <w:rsid w:val="0033329B"/>
    <w:rsid w:val="003C0B89"/>
    <w:rsid w:val="00507C65"/>
    <w:rsid w:val="005E42ED"/>
    <w:rsid w:val="006C41C6"/>
    <w:rsid w:val="0085133A"/>
    <w:rsid w:val="008E3857"/>
    <w:rsid w:val="00952225"/>
    <w:rsid w:val="009816AE"/>
    <w:rsid w:val="00BC2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C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32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169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6965"/>
  </w:style>
  <w:style w:type="paragraph" w:styleId="Footer">
    <w:name w:val="footer"/>
    <w:basedOn w:val="Normal"/>
    <w:link w:val="FooterChar"/>
    <w:uiPriority w:val="99"/>
    <w:semiHidden/>
    <w:unhideWhenUsed/>
    <w:rsid w:val="003169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69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12866-20A7-46A5-9C9F-39618DAAD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pathak</dc:creator>
  <cp:keywords/>
  <dc:description/>
  <cp:lastModifiedBy>pathak</cp:lastModifiedBy>
  <cp:revision>2</cp:revision>
  <cp:lastPrinted>2011-11-01T11:13:00Z</cp:lastPrinted>
  <dcterms:created xsi:type="dcterms:W3CDTF">2011-11-01T11:27:00Z</dcterms:created>
  <dcterms:modified xsi:type="dcterms:W3CDTF">2011-11-01T11:27:00Z</dcterms:modified>
</cp:coreProperties>
</file>